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61" w:rsidRPr="003E4E61" w:rsidRDefault="003E4E61" w:rsidP="003E4E61">
      <w:pPr>
        <w:pStyle w:val="NormalWeb"/>
        <w:jc w:val="center"/>
        <w:rPr>
          <w:rFonts w:ascii="Batang" w:eastAsia="Batang" w:hAnsi="Batang"/>
          <w:b/>
          <w:color w:val="000000"/>
          <w:sz w:val="28"/>
          <w:szCs w:val="28"/>
          <w:lang w:val="en-GB"/>
        </w:rPr>
      </w:pPr>
      <w:r w:rsidRPr="003E4E61">
        <w:rPr>
          <w:rFonts w:ascii="Batang" w:eastAsia="Batang" w:hAnsi="Batang"/>
          <w:b/>
          <w:color w:val="000000"/>
          <w:sz w:val="28"/>
          <w:szCs w:val="28"/>
          <w:u w:val="single"/>
          <w:lang w:val="en-GB"/>
        </w:rPr>
        <w:t>RADCLIFFE CONSERVATION GROUP - SATURDAY 22nd OCTOBER 2 - 4 P.M.</w:t>
      </w:r>
    </w:p>
    <w:p w:rsidR="003E4E61" w:rsidRPr="003E4E61" w:rsidRDefault="003E4E61" w:rsidP="003E4E61">
      <w:pPr>
        <w:pStyle w:val="NormalWeb"/>
        <w:rPr>
          <w:rFonts w:ascii="Batang" w:eastAsia="Batang" w:hAnsi="Batang"/>
          <w:color w:val="000000"/>
          <w:sz w:val="28"/>
          <w:szCs w:val="28"/>
          <w:lang w:val="en-GB"/>
        </w:rPr>
      </w:pPr>
    </w:p>
    <w:p w:rsidR="003E4E61" w:rsidRDefault="003E4E61" w:rsidP="003E4E61">
      <w:pPr>
        <w:pStyle w:val="NormalWeb"/>
        <w:rPr>
          <w:rFonts w:ascii="Batang" w:eastAsia="Batang" w:hAnsi="Batang"/>
          <w:b/>
          <w:color w:val="000000"/>
          <w:lang w:val="en-GB"/>
        </w:rPr>
      </w:pPr>
    </w:p>
    <w:p w:rsidR="003E4E61" w:rsidRPr="003E4E61" w:rsidRDefault="003E4E61" w:rsidP="003E4E61">
      <w:pPr>
        <w:pStyle w:val="NormalWeb"/>
        <w:rPr>
          <w:rFonts w:ascii="Batang" w:eastAsia="Batang" w:hAnsi="Batang"/>
          <w:b/>
          <w:color w:val="000000"/>
          <w:lang w:val="en-GB"/>
        </w:rPr>
      </w:pPr>
      <w:bookmarkStart w:id="0" w:name="_GoBack"/>
      <w:bookmarkEnd w:id="0"/>
      <w:r w:rsidRPr="003E4E61">
        <w:rPr>
          <w:rFonts w:ascii="Batang" w:eastAsia="Batang" w:hAnsi="Batang"/>
          <w:b/>
          <w:color w:val="000000"/>
          <w:lang w:val="en-GB"/>
        </w:rPr>
        <w:t>Please meet at 2 p.m. in Rockley Memorial Park.  We will be laying some bark down on the bottom section at the foot of the steps.  </w:t>
      </w:r>
    </w:p>
    <w:p w:rsidR="003E4E61" w:rsidRPr="003E4E61" w:rsidRDefault="003E4E61" w:rsidP="003E4E61">
      <w:pPr>
        <w:pStyle w:val="NormalWeb"/>
        <w:rPr>
          <w:rFonts w:ascii="Batang" w:eastAsia="Batang" w:hAnsi="Batang"/>
          <w:b/>
          <w:color w:val="000000"/>
          <w:lang w:val="en-GB"/>
        </w:rPr>
      </w:pPr>
    </w:p>
    <w:p w:rsidR="003E4E61" w:rsidRPr="003E4E61" w:rsidRDefault="003E4E61" w:rsidP="003E4E61">
      <w:pPr>
        <w:pStyle w:val="NormalWeb"/>
        <w:rPr>
          <w:rFonts w:ascii="Batang" w:eastAsia="Batang" w:hAnsi="Batang"/>
          <w:b/>
          <w:color w:val="000000"/>
          <w:lang w:val="en-GB"/>
        </w:rPr>
      </w:pPr>
      <w:r w:rsidRPr="003E4E61">
        <w:rPr>
          <w:rFonts w:ascii="Batang" w:eastAsia="Batang" w:hAnsi="Batang"/>
          <w:b/>
          <w:color w:val="000000"/>
          <w:lang w:val="en-GB"/>
        </w:rPr>
        <w:t>We should have some two-handled tubs available for transporting the bark down and a rake for spreading.  Note that some tidying up and pruning back of branches and vegetation is also required so if you fancy some lighter tasks please do come along.  </w:t>
      </w:r>
    </w:p>
    <w:p w:rsidR="003E4E61" w:rsidRPr="003E4E61" w:rsidRDefault="003E4E61" w:rsidP="003E4E61">
      <w:pPr>
        <w:pStyle w:val="NormalWeb"/>
        <w:rPr>
          <w:rFonts w:ascii="Batang" w:eastAsia="Batang" w:hAnsi="Batang"/>
          <w:b/>
          <w:color w:val="000000"/>
          <w:lang w:val="en-GB"/>
        </w:rPr>
      </w:pPr>
    </w:p>
    <w:p w:rsidR="003E4E61" w:rsidRPr="003E4E61" w:rsidRDefault="003E4E61" w:rsidP="003E4E61">
      <w:pPr>
        <w:pStyle w:val="NormalWeb"/>
        <w:rPr>
          <w:rFonts w:ascii="Batang" w:eastAsia="Batang" w:hAnsi="Batang"/>
          <w:b/>
          <w:color w:val="000000"/>
          <w:lang w:val="en-GB"/>
        </w:rPr>
      </w:pPr>
      <w:r w:rsidRPr="003E4E61">
        <w:rPr>
          <w:rFonts w:ascii="Batang" w:eastAsia="Batang" w:hAnsi="Batang"/>
          <w:b/>
          <w:color w:val="000000"/>
          <w:lang w:val="en-GB"/>
        </w:rPr>
        <w:t>Bring a decent pair of gardening gloves and wear stout footwear, preferably boots.  We can provide some tools but if you can bring along a pair of secateurs or loppers if you plan to do any cutting back, that would be very helpful.  </w:t>
      </w:r>
    </w:p>
    <w:p w:rsidR="003E4E61" w:rsidRPr="003E4E61" w:rsidRDefault="003E4E61" w:rsidP="003E4E61">
      <w:pPr>
        <w:pStyle w:val="NormalWeb"/>
        <w:rPr>
          <w:rFonts w:ascii="Batang" w:eastAsia="Batang" w:hAnsi="Batang"/>
          <w:b/>
          <w:color w:val="000000"/>
          <w:lang w:val="en-GB"/>
        </w:rPr>
      </w:pPr>
    </w:p>
    <w:p w:rsidR="003E4E61" w:rsidRPr="003E4E61" w:rsidRDefault="003E4E61" w:rsidP="003E4E61">
      <w:pPr>
        <w:pStyle w:val="NormalWeb"/>
        <w:rPr>
          <w:rFonts w:ascii="Batang" w:eastAsia="Batang" w:hAnsi="Batang"/>
          <w:b/>
          <w:color w:val="000000"/>
          <w:lang w:val="en-GB"/>
        </w:rPr>
      </w:pPr>
      <w:r w:rsidRPr="003E4E61">
        <w:rPr>
          <w:rFonts w:ascii="Batang" w:eastAsia="Batang" w:hAnsi="Batang"/>
          <w:b/>
          <w:color w:val="000000"/>
          <w:lang w:val="en-GB"/>
        </w:rPr>
        <w:t>Note this will be the final Saturday afternoon session before the clocks go back.  </w:t>
      </w:r>
    </w:p>
    <w:p w:rsidR="003E4E61" w:rsidRPr="003E4E61" w:rsidRDefault="003E4E61" w:rsidP="003E4E61">
      <w:pPr>
        <w:pStyle w:val="NormalWeb"/>
        <w:rPr>
          <w:rFonts w:ascii="Batang" w:eastAsia="Batang" w:hAnsi="Batang"/>
          <w:b/>
          <w:color w:val="000000"/>
          <w:lang w:val="en-GB"/>
        </w:rPr>
      </w:pPr>
    </w:p>
    <w:p w:rsidR="003E4E61" w:rsidRPr="003E4E61" w:rsidRDefault="003E4E61" w:rsidP="003E4E61">
      <w:pPr>
        <w:pStyle w:val="NormalWeb"/>
        <w:rPr>
          <w:rFonts w:ascii="Batang" w:eastAsia="Batang" w:hAnsi="Batang"/>
          <w:b/>
          <w:color w:val="000000"/>
          <w:lang w:val="en-GB"/>
        </w:rPr>
      </w:pPr>
      <w:r w:rsidRPr="003E4E61">
        <w:rPr>
          <w:rFonts w:ascii="Batang" w:eastAsia="Batang" w:hAnsi="Batang"/>
          <w:b/>
          <w:color w:val="000000"/>
          <w:lang w:val="en-GB"/>
        </w:rPr>
        <w:t>Through the winter we will be switching to Sunday mornings because of the better daylight.</w:t>
      </w:r>
    </w:p>
    <w:p w:rsidR="00E80CC8" w:rsidRPr="003E4E61" w:rsidRDefault="00E80CC8">
      <w:pPr>
        <w:rPr>
          <w:rFonts w:ascii="Batang" w:eastAsia="Batang" w:hAnsi="Batang"/>
          <w:b/>
        </w:rPr>
      </w:pPr>
    </w:p>
    <w:sectPr w:rsidR="00E80CC8" w:rsidRPr="003E4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61"/>
    <w:rsid w:val="003E4E61"/>
    <w:rsid w:val="00E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37193-E985-4FB9-A6A7-50064785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E6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</dc:creator>
  <cp:keywords/>
  <dc:description/>
  <cp:lastModifiedBy>Other</cp:lastModifiedBy>
  <cp:revision>1</cp:revision>
  <dcterms:created xsi:type="dcterms:W3CDTF">2016-10-10T09:40:00Z</dcterms:created>
  <dcterms:modified xsi:type="dcterms:W3CDTF">2016-10-10T09:46:00Z</dcterms:modified>
</cp:coreProperties>
</file>